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C1F6" w14:textId="77777777" w:rsidR="00EF52CC" w:rsidRPr="00312FAA" w:rsidRDefault="00EF52CC" w:rsidP="00EF52CC">
      <w:pPr>
        <w:pStyle w:val="Tekstpodstawowy2"/>
        <w:spacing w:line="240" w:lineRule="auto"/>
        <w:jc w:val="center"/>
        <w:rPr>
          <w:b/>
          <w:sz w:val="24"/>
          <w:lang w:val="es-ES_tradnl"/>
        </w:rPr>
      </w:pPr>
    </w:p>
    <w:p w14:paraId="3C2CCB11" w14:textId="77777777" w:rsidR="005B7D4D" w:rsidRPr="00AC2DB4" w:rsidRDefault="005B7D4D" w:rsidP="005B7D4D">
      <w:pPr>
        <w:pStyle w:val="Tekstpodstawowy2"/>
        <w:spacing w:line="240" w:lineRule="auto"/>
        <w:jc w:val="center"/>
        <w:rPr>
          <w:b/>
          <w:sz w:val="24"/>
          <w:lang w:val="es-ES_tradnl"/>
        </w:rPr>
      </w:pPr>
    </w:p>
    <w:p w14:paraId="1D7716B5" w14:textId="77777777" w:rsidR="005B7D4D" w:rsidRPr="00AC2DB4" w:rsidRDefault="005B7D4D" w:rsidP="005B7D4D">
      <w:pPr>
        <w:pStyle w:val="Tekstpodstawowy2"/>
        <w:spacing w:line="240" w:lineRule="auto"/>
        <w:jc w:val="center"/>
        <w:rPr>
          <w:sz w:val="24"/>
          <w:lang w:val="es-ES_tradnl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237"/>
      </w:tblGrid>
      <w:tr w:rsidR="005B7D4D" w:rsidRPr="00C46644" w14:paraId="3AC83DF3" w14:textId="77777777" w:rsidTr="005E576E">
        <w:tc>
          <w:tcPr>
            <w:tcW w:w="3403" w:type="dxa"/>
          </w:tcPr>
          <w:p w14:paraId="7CAED4D3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b/>
                <w:sz w:val="24"/>
              </w:rPr>
            </w:pPr>
            <w:r w:rsidRPr="00C46644">
              <w:rPr>
                <w:b/>
                <w:sz w:val="24"/>
              </w:rPr>
              <w:t>Tytuł artykułu:</w:t>
            </w:r>
          </w:p>
        </w:tc>
        <w:tc>
          <w:tcPr>
            <w:tcW w:w="6237" w:type="dxa"/>
          </w:tcPr>
          <w:p w14:paraId="5A278FE6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b/>
                <w:sz w:val="24"/>
              </w:rPr>
            </w:pPr>
          </w:p>
        </w:tc>
      </w:tr>
      <w:tr w:rsidR="005B7D4D" w:rsidRPr="00C46644" w14:paraId="71218822" w14:textId="77777777" w:rsidTr="005E576E">
        <w:tc>
          <w:tcPr>
            <w:tcW w:w="3403" w:type="dxa"/>
          </w:tcPr>
          <w:p w14:paraId="2EFD737D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b/>
                <w:sz w:val="24"/>
              </w:rPr>
            </w:pPr>
            <w:r w:rsidRPr="00C46644">
              <w:rPr>
                <w:b/>
                <w:sz w:val="24"/>
              </w:rPr>
              <w:t>Recenzent</w:t>
            </w:r>
            <w:r>
              <w:rPr>
                <w:b/>
                <w:sz w:val="24"/>
              </w:rPr>
              <w:t xml:space="preserve"> (tytuł akademicki, imię i nazwisko, afiliacja)</w:t>
            </w:r>
            <w:r w:rsidRPr="00C46644">
              <w:rPr>
                <w:rStyle w:val="Odwoanieprzypisudolnego"/>
                <w:b/>
                <w:sz w:val="24"/>
              </w:rPr>
              <w:footnoteReference w:id="1"/>
            </w:r>
            <w:r w:rsidRPr="00C46644">
              <w:rPr>
                <w:b/>
                <w:sz w:val="24"/>
              </w:rPr>
              <w:t>:</w:t>
            </w:r>
          </w:p>
        </w:tc>
        <w:tc>
          <w:tcPr>
            <w:tcW w:w="6237" w:type="dxa"/>
          </w:tcPr>
          <w:p w14:paraId="4C443E94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b/>
                <w:sz w:val="24"/>
              </w:rPr>
            </w:pPr>
          </w:p>
        </w:tc>
      </w:tr>
    </w:tbl>
    <w:p w14:paraId="2E706E6C" w14:textId="77777777" w:rsidR="005B7D4D" w:rsidRPr="00C46644" w:rsidRDefault="005B7D4D" w:rsidP="005B7D4D">
      <w:pPr>
        <w:pStyle w:val="Tekstpodstawowy2"/>
        <w:spacing w:line="240" w:lineRule="auto"/>
        <w:rPr>
          <w:b/>
          <w:sz w:val="24"/>
        </w:rPr>
      </w:pPr>
    </w:p>
    <w:p w14:paraId="2A48F8A2" w14:textId="77777777" w:rsidR="005B7D4D" w:rsidRPr="00C46644" w:rsidRDefault="005B7D4D" w:rsidP="005B7D4D">
      <w:pPr>
        <w:pStyle w:val="Tekstpodstawowy2"/>
        <w:spacing w:line="240" w:lineRule="auto"/>
        <w:jc w:val="center"/>
        <w:rPr>
          <w:b/>
          <w:sz w:val="24"/>
        </w:rPr>
      </w:pPr>
      <w:r w:rsidRPr="00C46644">
        <w:rPr>
          <w:b/>
          <w:sz w:val="24"/>
        </w:rPr>
        <w:t>Ocena artykułu:</w:t>
      </w:r>
    </w:p>
    <w:tbl>
      <w:tblPr>
        <w:tblW w:w="960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503"/>
        <w:gridCol w:w="1154"/>
        <w:gridCol w:w="1157"/>
        <w:gridCol w:w="1154"/>
        <w:gridCol w:w="1169"/>
      </w:tblGrid>
      <w:tr w:rsidR="005B7D4D" w:rsidRPr="00C46644" w14:paraId="7E64D879" w14:textId="77777777" w:rsidTr="005E576E">
        <w:trPr>
          <w:cantSplit/>
        </w:trPr>
        <w:tc>
          <w:tcPr>
            <w:tcW w:w="4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18B2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 w:rsidRPr="00C46644">
              <w:rPr>
                <w:sz w:val="24"/>
              </w:rPr>
              <w:t>Lp.</w:t>
            </w:r>
          </w:p>
        </w:tc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4733" w14:textId="77777777" w:rsidR="005B7D4D" w:rsidRPr="00C46644" w:rsidRDefault="005B7D4D" w:rsidP="005E576E">
            <w:pPr>
              <w:pStyle w:val="Tekstpodstawowy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Kryterium</w:t>
            </w:r>
            <w:r w:rsidRPr="00C46644">
              <w:rPr>
                <w:sz w:val="24"/>
              </w:rPr>
              <w:t xml:space="preserve"> oceny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71D89" w14:textId="77777777" w:rsidR="005B7D4D" w:rsidRPr="00C46644" w:rsidRDefault="005B7D4D" w:rsidP="005E576E">
            <w:pPr>
              <w:pStyle w:val="Tekstpodstawowy2"/>
              <w:tabs>
                <w:tab w:val="left" w:pos="1549"/>
                <w:tab w:val="center" w:pos="2251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Ocena</w:t>
            </w:r>
          </w:p>
        </w:tc>
      </w:tr>
      <w:tr w:rsidR="005B7D4D" w:rsidRPr="00C46644" w14:paraId="3BB94062" w14:textId="77777777" w:rsidTr="005E576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93A3" w14:textId="77777777" w:rsidR="005B7D4D" w:rsidRPr="00C46644" w:rsidRDefault="005B7D4D" w:rsidP="005E5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D3D1" w14:textId="77777777" w:rsidR="005B7D4D" w:rsidRPr="00C46644" w:rsidRDefault="005B7D4D" w:rsidP="005E5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DFA7" w14:textId="77777777" w:rsidR="005B7D4D" w:rsidRPr="00C46644" w:rsidRDefault="005B7D4D" w:rsidP="005E576E">
            <w:pPr>
              <w:pStyle w:val="Tekstpodstawowy2"/>
              <w:spacing w:line="240" w:lineRule="auto"/>
              <w:jc w:val="center"/>
              <w:rPr>
                <w:sz w:val="24"/>
              </w:rPr>
            </w:pPr>
            <w:r w:rsidRPr="00C46644">
              <w:rPr>
                <w:sz w:val="24"/>
              </w:rPr>
              <w:t>dobra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E4B4" w14:textId="77777777" w:rsidR="005B7D4D" w:rsidRPr="00C46644" w:rsidRDefault="005B7D4D" w:rsidP="005E576E">
            <w:pPr>
              <w:pStyle w:val="Tekstpodstawowy2"/>
              <w:spacing w:line="240" w:lineRule="auto"/>
              <w:jc w:val="center"/>
              <w:rPr>
                <w:sz w:val="24"/>
              </w:rPr>
            </w:pPr>
            <w:r w:rsidRPr="00C46644">
              <w:rPr>
                <w:sz w:val="24"/>
              </w:rPr>
              <w:t>przeciętna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C1D5" w14:textId="77777777" w:rsidR="005B7D4D" w:rsidRPr="00C46644" w:rsidRDefault="005B7D4D" w:rsidP="005E576E">
            <w:pPr>
              <w:pStyle w:val="Tekstpodstawowy2"/>
              <w:spacing w:line="240" w:lineRule="auto"/>
              <w:jc w:val="center"/>
              <w:rPr>
                <w:sz w:val="24"/>
              </w:rPr>
            </w:pPr>
            <w:r w:rsidRPr="00C46644">
              <w:rPr>
                <w:sz w:val="24"/>
              </w:rPr>
              <w:t>słaba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DC632" w14:textId="77777777" w:rsidR="005B7D4D" w:rsidRPr="00C46644" w:rsidRDefault="005B7D4D" w:rsidP="005E576E">
            <w:pPr>
              <w:pStyle w:val="Tekstpodstawowy2"/>
              <w:spacing w:line="240" w:lineRule="auto"/>
              <w:jc w:val="center"/>
              <w:rPr>
                <w:sz w:val="24"/>
              </w:rPr>
            </w:pPr>
            <w:r w:rsidRPr="00C46644">
              <w:rPr>
                <w:sz w:val="24"/>
              </w:rPr>
              <w:t>nie dotyczy</w:t>
            </w:r>
          </w:p>
        </w:tc>
      </w:tr>
      <w:tr w:rsidR="005B7D4D" w:rsidRPr="00C46644" w14:paraId="1BF1E176" w14:textId="77777777" w:rsidTr="005E576E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E7CFBC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3ADB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Pr="00C46644">
              <w:rPr>
                <w:b/>
                <w:sz w:val="24"/>
              </w:rPr>
              <w:t>dekwatność tytułu</w:t>
            </w:r>
            <w:r>
              <w:rPr>
                <w:b/>
                <w:sz w:val="24"/>
              </w:rPr>
              <w:t xml:space="preserve"> artykułu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26A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3EA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5D1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2CCA7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5B7D4D" w:rsidRPr="00C46644" w14:paraId="7BF9D821" w14:textId="77777777" w:rsidTr="005E576E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632796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2766A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Ewentualne u</w:t>
            </w:r>
            <w:r w:rsidRPr="00C46644">
              <w:rPr>
                <w:i/>
                <w:sz w:val="24"/>
              </w:rPr>
              <w:t>zasadnienie</w:t>
            </w:r>
            <w:r w:rsidRPr="00C46644">
              <w:rPr>
                <w:sz w:val="24"/>
              </w:rPr>
              <w:t>:</w:t>
            </w:r>
          </w:p>
          <w:p w14:paraId="7FB5A0F0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  <w:p w14:paraId="75EC0E9F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5B7D4D" w:rsidRPr="00C46644" w14:paraId="234519F6" w14:textId="77777777" w:rsidTr="005E576E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E55942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8C7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Struktura artykułu</w:t>
            </w:r>
          </w:p>
          <w:p w14:paraId="48C37EED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b/>
                <w:sz w:val="24"/>
              </w:rPr>
            </w:pPr>
            <w:r w:rsidRPr="00C46644">
              <w:rPr>
                <w:b/>
                <w:sz w:val="24"/>
              </w:rPr>
              <w:t xml:space="preserve">(wstęp, </w:t>
            </w:r>
            <w:r>
              <w:rPr>
                <w:b/>
                <w:sz w:val="24"/>
              </w:rPr>
              <w:t>rozwinięcie, konkluzje</w:t>
            </w:r>
            <w:r w:rsidRPr="00C46644">
              <w:rPr>
                <w:b/>
                <w:sz w:val="24"/>
              </w:rPr>
              <w:t xml:space="preserve">)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32A0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683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06E2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BD708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5B7D4D" w:rsidRPr="00C46644" w14:paraId="46E3EE0B" w14:textId="77777777" w:rsidTr="005E576E">
        <w:tc>
          <w:tcPr>
            <w:tcW w:w="467" w:type="dxa"/>
            <w:vMerge/>
            <w:tcBorders>
              <w:right w:val="single" w:sz="4" w:space="0" w:color="auto"/>
            </w:tcBorders>
          </w:tcPr>
          <w:p w14:paraId="2D01B3DB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DA8F5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Ewentualne u</w:t>
            </w:r>
            <w:r w:rsidRPr="00C46644">
              <w:rPr>
                <w:i/>
                <w:sz w:val="24"/>
              </w:rPr>
              <w:t>zasadnienie</w:t>
            </w:r>
            <w:r w:rsidRPr="00C46644">
              <w:rPr>
                <w:sz w:val="24"/>
              </w:rPr>
              <w:t>:</w:t>
            </w:r>
          </w:p>
          <w:p w14:paraId="65279505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  <w:p w14:paraId="3A8CCEBD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5B7D4D" w:rsidRPr="00C46644" w14:paraId="48FB481E" w14:textId="77777777" w:rsidTr="005E576E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2FFD7B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173A" w14:textId="77777777" w:rsidR="005B7D4D" w:rsidRDefault="005B7D4D" w:rsidP="005E576E">
            <w:pPr>
              <w:pStyle w:val="Tekstpodstawowy2"/>
              <w:spacing w:line="240" w:lineRule="auto"/>
              <w:rPr>
                <w:b/>
                <w:sz w:val="24"/>
              </w:rPr>
            </w:pPr>
            <w:r w:rsidRPr="00C46644">
              <w:rPr>
                <w:b/>
                <w:sz w:val="24"/>
              </w:rPr>
              <w:t>Oryginalność</w:t>
            </w:r>
            <w:r>
              <w:rPr>
                <w:b/>
                <w:sz w:val="24"/>
              </w:rPr>
              <w:t>,</w:t>
            </w:r>
            <w:r w:rsidRPr="00C4664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nowatorskość, </w:t>
            </w:r>
            <w:r w:rsidRPr="00C46644">
              <w:rPr>
                <w:b/>
                <w:sz w:val="24"/>
              </w:rPr>
              <w:t xml:space="preserve">aktualność </w:t>
            </w:r>
          </w:p>
          <w:p w14:paraId="65B3C0BE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 znaczenie zagadnienia poruszanego w artykule dla rozwoju nauki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2D76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EC0B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5C94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279E6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5B7D4D" w:rsidRPr="00C46644" w14:paraId="74844F5B" w14:textId="77777777" w:rsidTr="005E576E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0A7F63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5E6AA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Ewentualne u</w:t>
            </w:r>
            <w:r w:rsidRPr="00C46644">
              <w:rPr>
                <w:i/>
                <w:sz w:val="24"/>
              </w:rPr>
              <w:t>zasadnienie</w:t>
            </w:r>
            <w:r w:rsidRPr="00C46644">
              <w:rPr>
                <w:sz w:val="24"/>
              </w:rPr>
              <w:t xml:space="preserve">: </w:t>
            </w:r>
          </w:p>
          <w:p w14:paraId="1F2EB83D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  <w:p w14:paraId="5E5EC3A4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5B7D4D" w:rsidRPr="00C46644" w14:paraId="72222233" w14:textId="77777777" w:rsidTr="005E576E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E53BAA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A7EB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b/>
                <w:sz w:val="24"/>
              </w:rPr>
            </w:pPr>
            <w:r w:rsidRPr="00C46644">
              <w:rPr>
                <w:b/>
                <w:sz w:val="24"/>
              </w:rPr>
              <w:t xml:space="preserve">Poziom merytoryczny </w:t>
            </w:r>
            <w:r>
              <w:rPr>
                <w:b/>
                <w:sz w:val="24"/>
              </w:rPr>
              <w:t xml:space="preserve">i założenia metodyczne </w:t>
            </w:r>
            <w:r w:rsidRPr="00C46644">
              <w:rPr>
                <w:b/>
                <w:sz w:val="24"/>
              </w:rPr>
              <w:t>artykułu</w:t>
            </w:r>
          </w:p>
          <w:p w14:paraId="3BECE74B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b/>
                <w:sz w:val="24"/>
              </w:rPr>
            </w:pPr>
            <w:r w:rsidRPr="00C46644">
              <w:rPr>
                <w:b/>
                <w:sz w:val="24"/>
              </w:rPr>
              <w:t xml:space="preserve">(część teoretyczna, część analityczna, </w:t>
            </w:r>
            <w:r>
              <w:rPr>
                <w:b/>
                <w:sz w:val="24"/>
              </w:rPr>
              <w:t>cel, hipotezy, logika wywodu, metody badawcze, interpretacja, wnioski</w:t>
            </w:r>
            <w:r w:rsidRPr="00C46644">
              <w:rPr>
                <w:b/>
                <w:sz w:val="24"/>
              </w:rPr>
              <w:t xml:space="preserve">)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0AEE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0867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3D40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76DF4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5B7D4D" w:rsidRPr="00C46644" w14:paraId="0DC8A985" w14:textId="77777777" w:rsidTr="005E576E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86E255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5AE9F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Ewentualne u</w:t>
            </w:r>
            <w:r w:rsidRPr="00C46644">
              <w:rPr>
                <w:i/>
                <w:sz w:val="24"/>
              </w:rPr>
              <w:t>zasadnienie</w:t>
            </w:r>
            <w:r w:rsidRPr="00C46644">
              <w:rPr>
                <w:sz w:val="24"/>
              </w:rPr>
              <w:t>:</w:t>
            </w:r>
          </w:p>
          <w:p w14:paraId="0E28D824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  <w:p w14:paraId="4FF89067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5B7D4D" w:rsidRPr="00C46644" w14:paraId="4733A110" w14:textId="77777777" w:rsidTr="005E576E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1C0E95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5DF7" w14:textId="77777777" w:rsidR="005B7D4D" w:rsidRDefault="005B7D4D" w:rsidP="005E576E">
            <w:pPr>
              <w:pStyle w:val="Tekstpodstawowy2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Wykorzystanie literatury przedmiotu </w:t>
            </w:r>
          </w:p>
          <w:p w14:paraId="07E9C5E5" w14:textId="77777777" w:rsidR="005B7D4D" w:rsidRPr="007C078F" w:rsidRDefault="005B7D4D" w:rsidP="005E576E">
            <w:pPr>
              <w:pStyle w:val="Tekstpodstawowy2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 źródeł, odzwierciedlenie aktualnego stanu badań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AA7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05CE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136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9B222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5B7D4D" w:rsidRPr="00C46644" w14:paraId="2B1C874A" w14:textId="77777777" w:rsidTr="005E576E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B6AD12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A3F3D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Ewentualne u</w:t>
            </w:r>
            <w:r w:rsidRPr="00C46644">
              <w:rPr>
                <w:i/>
                <w:sz w:val="24"/>
              </w:rPr>
              <w:t>zasadnienie</w:t>
            </w:r>
            <w:r w:rsidRPr="00C46644">
              <w:rPr>
                <w:sz w:val="24"/>
              </w:rPr>
              <w:t>:</w:t>
            </w:r>
          </w:p>
          <w:p w14:paraId="6AF8EDBC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  <w:p w14:paraId="6AC538AF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5B7D4D" w:rsidRPr="00C46644" w14:paraId="27C14A01" w14:textId="77777777" w:rsidTr="005E576E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07EE326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44D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b/>
                <w:sz w:val="24"/>
              </w:rPr>
            </w:pPr>
            <w:r w:rsidRPr="00C46644">
              <w:rPr>
                <w:b/>
                <w:sz w:val="24"/>
              </w:rPr>
              <w:t xml:space="preserve">Poprawność </w:t>
            </w:r>
            <w:r>
              <w:rPr>
                <w:b/>
                <w:sz w:val="24"/>
              </w:rPr>
              <w:t>językowa</w:t>
            </w:r>
            <w:r w:rsidRPr="00C4664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 w:rsidRPr="00C46644">
              <w:rPr>
                <w:b/>
                <w:sz w:val="24"/>
              </w:rPr>
              <w:t>warsztatowa</w:t>
            </w:r>
            <w:r>
              <w:rPr>
                <w:b/>
                <w:sz w:val="24"/>
              </w:rPr>
              <w:t xml:space="preserve"> </w:t>
            </w:r>
          </w:p>
          <w:p w14:paraId="1B2F19FE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b/>
                <w:sz w:val="24"/>
              </w:rPr>
            </w:pPr>
            <w:r w:rsidRPr="00C46644">
              <w:rPr>
                <w:b/>
                <w:sz w:val="24"/>
              </w:rPr>
              <w:t>(język naukowy</w:t>
            </w:r>
            <w:r>
              <w:rPr>
                <w:b/>
                <w:sz w:val="24"/>
              </w:rPr>
              <w:t xml:space="preserve"> i literacki</w:t>
            </w:r>
            <w:r w:rsidRPr="00C46644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klarowność, </w:t>
            </w:r>
            <w:r w:rsidRPr="00C46644">
              <w:rPr>
                <w:b/>
                <w:sz w:val="24"/>
              </w:rPr>
              <w:t>przypisy)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F734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8ADA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A025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761D7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5B7D4D" w:rsidRPr="00C46644" w14:paraId="41FEDB4E" w14:textId="77777777" w:rsidTr="005E576E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40BFA0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4223E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Ewentualne u</w:t>
            </w:r>
            <w:r w:rsidRPr="00C46644">
              <w:rPr>
                <w:i/>
                <w:sz w:val="24"/>
              </w:rPr>
              <w:t>zasadnienie</w:t>
            </w:r>
            <w:r w:rsidRPr="00C46644">
              <w:rPr>
                <w:sz w:val="24"/>
              </w:rPr>
              <w:t>:</w:t>
            </w:r>
          </w:p>
          <w:p w14:paraId="51A2A733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  <w:p w14:paraId="67F520F9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5B7D4D" w:rsidRPr="00C46644" w14:paraId="4876DF63" w14:textId="77777777" w:rsidTr="005E576E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93019EC" w14:textId="77777777" w:rsidR="005B7D4D" w:rsidRPr="00C46644" w:rsidRDefault="005B7D4D" w:rsidP="005E576E">
            <w:pPr>
              <w:pStyle w:val="Tekstpodstawowy2"/>
              <w:spacing w:before="20" w:after="20" w:line="26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63B9" w14:textId="77777777" w:rsidR="005B7D4D" w:rsidRPr="00C46644" w:rsidRDefault="005B7D4D" w:rsidP="005E576E">
            <w:pPr>
              <w:pStyle w:val="Tekstpodstawowy2"/>
              <w:spacing w:before="20" w:after="20"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Zgodność z profilem „</w:t>
            </w:r>
            <w:proofErr w:type="spellStart"/>
            <w:r>
              <w:rPr>
                <w:b/>
                <w:sz w:val="24"/>
              </w:rPr>
              <w:t>Anuario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polaco-ibérico</w:t>
            </w:r>
            <w:proofErr w:type="spellEnd"/>
            <w:r>
              <w:rPr>
                <w:b/>
                <w:sz w:val="24"/>
              </w:rPr>
              <w:t>”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AD1C" w14:textId="77777777" w:rsidR="005B7D4D" w:rsidRPr="00C46644" w:rsidRDefault="005B7D4D" w:rsidP="005E576E">
            <w:pPr>
              <w:pStyle w:val="Tekstpodstawowy2"/>
              <w:spacing w:before="20" w:after="20" w:line="260" w:lineRule="exact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0394" w14:textId="77777777" w:rsidR="005B7D4D" w:rsidRPr="00C46644" w:rsidRDefault="005B7D4D" w:rsidP="005E576E">
            <w:pPr>
              <w:pStyle w:val="Tekstpodstawowy2"/>
              <w:spacing w:before="20" w:after="20" w:line="260" w:lineRule="exact"/>
              <w:rPr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4100" w14:textId="77777777" w:rsidR="005B7D4D" w:rsidRPr="00C46644" w:rsidRDefault="005B7D4D" w:rsidP="005E576E">
            <w:pPr>
              <w:pStyle w:val="Tekstpodstawowy2"/>
              <w:spacing w:before="20" w:after="20" w:line="260" w:lineRule="exact"/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B569E" w14:textId="77777777" w:rsidR="005B7D4D" w:rsidRPr="00C46644" w:rsidRDefault="005B7D4D" w:rsidP="005E576E">
            <w:pPr>
              <w:pStyle w:val="Tekstpodstawowy2"/>
              <w:spacing w:before="20" w:after="20" w:line="260" w:lineRule="exact"/>
              <w:rPr>
                <w:sz w:val="24"/>
              </w:rPr>
            </w:pPr>
          </w:p>
        </w:tc>
      </w:tr>
      <w:tr w:rsidR="005B7D4D" w:rsidRPr="00C46644" w14:paraId="6C0890D3" w14:textId="77777777" w:rsidTr="005E576E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64B9B3" w14:textId="77777777" w:rsidR="005B7D4D" w:rsidRPr="00C46644" w:rsidRDefault="005B7D4D" w:rsidP="005E576E">
            <w:pPr>
              <w:pStyle w:val="Tekstpodstawowy2"/>
              <w:spacing w:before="20" w:after="20" w:line="260" w:lineRule="exact"/>
              <w:rPr>
                <w:sz w:val="24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4CE9D" w14:textId="77777777" w:rsidR="005B7D4D" w:rsidRPr="00C46644" w:rsidRDefault="005B7D4D" w:rsidP="005E576E">
            <w:pPr>
              <w:pStyle w:val="Tekstpodstawowy2"/>
              <w:spacing w:before="20" w:after="20" w:line="260" w:lineRule="exact"/>
              <w:rPr>
                <w:sz w:val="24"/>
              </w:rPr>
            </w:pPr>
            <w:r>
              <w:rPr>
                <w:i/>
                <w:sz w:val="24"/>
              </w:rPr>
              <w:t>Ewentualne u</w:t>
            </w:r>
            <w:r w:rsidRPr="00C46644">
              <w:rPr>
                <w:i/>
                <w:sz w:val="24"/>
              </w:rPr>
              <w:t>zasadnienie</w:t>
            </w:r>
            <w:r w:rsidRPr="00C46644">
              <w:rPr>
                <w:sz w:val="24"/>
              </w:rPr>
              <w:t>:</w:t>
            </w:r>
          </w:p>
          <w:p w14:paraId="76E7148E" w14:textId="77777777" w:rsidR="005B7D4D" w:rsidRPr="00C46644" w:rsidRDefault="005B7D4D" w:rsidP="005E576E">
            <w:pPr>
              <w:pStyle w:val="Tekstpodstawowy2"/>
              <w:spacing w:before="20" w:after="20" w:line="260" w:lineRule="exact"/>
              <w:rPr>
                <w:sz w:val="24"/>
              </w:rPr>
            </w:pPr>
          </w:p>
          <w:p w14:paraId="1A0C7C48" w14:textId="77777777" w:rsidR="005B7D4D" w:rsidRPr="00C46644" w:rsidRDefault="005B7D4D" w:rsidP="005E576E">
            <w:pPr>
              <w:pStyle w:val="Tekstpodstawowy2"/>
              <w:spacing w:before="20" w:after="20" w:line="260" w:lineRule="exact"/>
              <w:rPr>
                <w:sz w:val="24"/>
              </w:rPr>
            </w:pPr>
          </w:p>
        </w:tc>
      </w:tr>
      <w:tr w:rsidR="005B7D4D" w:rsidRPr="00C46644" w14:paraId="41FD4E63" w14:textId="77777777" w:rsidTr="005E576E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A8D11C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EC93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Ewentualny materiał poglądowy </w:t>
            </w:r>
            <w:r w:rsidRPr="00C46644">
              <w:rPr>
                <w:b/>
                <w:sz w:val="24"/>
              </w:rPr>
              <w:t>(</w:t>
            </w:r>
            <w:r w:rsidR="00723E3A">
              <w:rPr>
                <w:b/>
                <w:sz w:val="24"/>
              </w:rPr>
              <w:t>tabele, wykresy</w:t>
            </w:r>
            <w:r w:rsidRPr="00C46644">
              <w:rPr>
                <w:b/>
                <w:sz w:val="24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8F3A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9D60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6EFF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E27E4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5B7D4D" w:rsidRPr="00C46644" w14:paraId="28C3D1F5" w14:textId="77777777" w:rsidTr="005E576E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B50FC5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AD04F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Ewentualne u</w:t>
            </w:r>
            <w:r w:rsidRPr="00C46644">
              <w:rPr>
                <w:i/>
                <w:sz w:val="24"/>
              </w:rPr>
              <w:t>zasadnienie</w:t>
            </w:r>
            <w:r w:rsidRPr="00C46644">
              <w:rPr>
                <w:sz w:val="24"/>
              </w:rPr>
              <w:t>:</w:t>
            </w:r>
          </w:p>
          <w:p w14:paraId="03863514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  <w:p w14:paraId="4EAEF397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</w:tbl>
    <w:p w14:paraId="7B5A5F45" w14:textId="77777777" w:rsidR="005B7D4D" w:rsidRDefault="005B7D4D" w:rsidP="005B7D4D">
      <w:pPr>
        <w:pStyle w:val="Tekstpodstawowy2"/>
        <w:spacing w:line="240" w:lineRule="auto"/>
        <w:rPr>
          <w:b/>
          <w:sz w:val="24"/>
        </w:rPr>
      </w:pPr>
    </w:p>
    <w:p w14:paraId="5505CDE8" w14:textId="77777777" w:rsidR="005B7D4D" w:rsidRPr="00C46644" w:rsidRDefault="005B7D4D" w:rsidP="005B7D4D">
      <w:pPr>
        <w:pStyle w:val="Tekstpodstawowy2"/>
        <w:spacing w:line="240" w:lineRule="auto"/>
        <w:rPr>
          <w:sz w:val="24"/>
        </w:rPr>
      </w:pPr>
      <w:r w:rsidRPr="00C46644">
        <w:rPr>
          <w:b/>
          <w:sz w:val="24"/>
        </w:rPr>
        <w:t xml:space="preserve">Ewentualne uwagi </w:t>
      </w:r>
      <w:r>
        <w:rPr>
          <w:b/>
          <w:sz w:val="24"/>
        </w:rPr>
        <w:t>szczegółowe*</w:t>
      </w:r>
      <w:r w:rsidRPr="00987B64">
        <w:rPr>
          <w:b/>
          <w:sz w:val="24"/>
        </w:rPr>
        <w:t>:</w:t>
      </w:r>
    </w:p>
    <w:p w14:paraId="5AB91013" w14:textId="77777777" w:rsidR="005B7D4D" w:rsidRPr="00C46644" w:rsidRDefault="005B7D4D" w:rsidP="005B7D4D">
      <w:pPr>
        <w:pStyle w:val="Tekstpodstawowy2"/>
        <w:spacing w:line="240" w:lineRule="auto"/>
        <w:rPr>
          <w:sz w:val="24"/>
        </w:rPr>
      </w:pPr>
      <w:r w:rsidRPr="00C46644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</w:rPr>
        <w:t>........</w:t>
      </w:r>
      <w:r w:rsidRPr="00C46644">
        <w:rPr>
          <w:sz w:val="24"/>
        </w:rPr>
        <w:t>...</w:t>
      </w:r>
    </w:p>
    <w:p w14:paraId="08AA9E18" w14:textId="77777777" w:rsidR="005B7D4D" w:rsidRPr="0061269A" w:rsidRDefault="005B7D4D" w:rsidP="005B7D4D">
      <w:pPr>
        <w:pStyle w:val="Tekstpodstawowy2"/>
        <w:spacing w:line="240" w:lineRule="auto"/>
        <w:rPr>
          <w:bCs/>
          <w:sz w:val="20"/>
          <w:szCs w:val="20"/>
        </w:rPr>
      </w:pPr>
      <w:r w:rsidRPr="0061269A">
        <w:rPr>
          <w:bCs/>
          <w:sz w:val="20"/>
          <w:szCs w:val="20"/>
        </w:rPr>
        <w:t>* Uwagi odnoszące się bezpośrednio do tekstu można nanieść w pliku z tekstem.</w:t>
      </w:r>
    </w:p>
    <w:p w14:paraId="147FB57F" w14:textId="77777777" w:rsidR="005B7D4D" w:rsidRDefault="005B7D4D" w:rsidP="005B7D4D">
      <w:pPr>
        <w:pStyle w:val="Tekstpodstawowy2"/>
        <w:spacing w:line="240" w:lineRule="auto"/>
        <w:rPr>
          <w:b/>
          <w:bCs/>
          <w:sz w:val="20"/>
          <w:szCs w:val="20"/>
        </w:rPr>
      </w:pPr>
    </w:p>
    <w:p w14:paraId="02627426" w14:textId="77777777" w:rsidR="005B7D4D" w:rsidRPr="002E3E8B" w:rsidRDefault="005B7D4D" w:rsidP="005B7D4D">
      <w:pPr>
        <w:pStyle w:val="Tekstpodstawowy2"/>
        <w:spacing w:line="240" w:lineRule="auto"/>
        <w:rPr>
          <w:sz w:val="24"/>
        </w:rPr>
      </w:pPr>
      <w:r w:rsidRPr="002E3E8B">
        <w:rPr>
          <w:b/>
          <w:sz w:val="24"/>
        </w:rPr>
        <w:t>O</w:t>
      </w:r>
      <w:r>
        <w:rPr>
          <w:b/>
          <w:sz w:val="24"/>
        </w:rPr>
        <w:t>gólna o</w:t>
      </w:r>
      <w:r w:rsidRPr="002E3E8B">
        <w:rPr>
          <w:b/>
          <w:sz w:val="24"/>
        </w:rPr>
        <w:t>cena dotycząca zakwalifikowania artykułu do publikacji</w:t>
      </w:r>
      <w:r>
        <w:rPr>
          <w:sz w:val="24"/>
        </w:rPr>
        <w:t>:</w:t>
      </w:r>
      <w:r w:rsidRPr="002E3E8B">
        <w:rPr>
          <w:sz w:val="24"/>
        </w:rPr>
        <w:t xml:space="preserve">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214"/>
      </w:tblGrid>
      <w:tr w:rsidR="005B7D4D" w:rsidRPr="00C46644" w14:paraId="702C02C1" w14:textId="77777777" w:rsidTr="005E576E">
        <w:tc>
          <w:tcPr>
            <w:tcW w:w="426" w:type="dxa"/>
          </w:tcPr>
          <w:p w14:paraId="160E9353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9214" w:type="dxa"/>
          </w:tcPr>
          <w:p w14:paraId="48368F80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artykuł nadaje się </w:t>
            </w:r>
            <w:r w:rsidRPr="00C46644">
              <w:rPr>
                <w:sz w:val="24"/>
              </w:rPr>
              <w:t>do publikacji w wersji przesłanej do recenzji</w:t>
            </w:r>
            <w:r>
              <w:rPr>
                <w:sz w:val="24"/>
              </w:rPr>
              <w:t>, może być zaakceptowany i przesłany do redakcji językowej i stylistycznej</w:t>
            </w:r>
          </w:p>
        </w:tc>
      </w:tr>
      <w:tr w:rsidR="005B7D4D" w:rsidRPr="00C46644" w14:paraId="66A0003E" w14:textId="77777777" w:rsidTr="005E576E">
        <w:tc>
          <w:tcPr>
            <w:tcW w:w="426" w:type="dxa"/>
          </w:tcPr>
          <w:p w14:paraId="63729D79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9214" w:type="dxa"/>
          </w:tcPr>
          <w:p w14:paraId="3F10126F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artykuł nadaje się </w:t>
            </w:r>
            <w:r w:rsidRPr="00C46644">
              <w:rPr>
                <w:sz w:val="24"/>
              </w:rPr>
              <w:t xml:space="preserve">do publikacji po </w:t>
            </w:r>
            <w:r>
              <w:rPr>
                <w:sz w:val="24"/>
              </w:rPr>
              <w:t xml:space="preserve">wprowadzeniu wskazanych </w:t>
            </w:r>
            <w:r w:rsidRPr="00C46644">
              <w:rPr>
                <w:sz w:val="24"/>
              </w:rPr>
              <w:t>zmian</w:t>
            </w:r>
          </w:p>
        </w:tc>
      </w:tr>
      <w:tr w:rsidR="005B7D4D" w:rsidRPr="00C46644" w14:paraId="642F6A66" w14:textId="77777777" w:rsidTr="005E576E">
        <w:tc>
          <w:tcPr>
            <w:tcW w:w="426" w:type="dxa"/>
          </w:tcPr>
          <w:p w14:paraId="23363526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9214" w:type="dxa"/>
          </w:tcPr>
          <w:p w14:paraId="71A1B87C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artykuł, po wprowadzeniu wskazanych </w:t>
            </w:r>
            <w:r w:rsidRPr="00C46644">
              <w:rPr>
                <w:sz w:val="24"/>
              </w:rPr>
              <w:t>zmian, po</w:t>
            </w:r>
            <w:r>
              <w:rPr>
                <w:sz w:val="24"/>
              </w:rPr>
              <w:t xml:space="preserve">winien zostać ponownie zrecenzowany </w:t>
            </w:r>
          </w:p>
        </w:tc>
      </w:tr>
      <w:tr w:rsidR="005B7D4D" w:rsidRPr="00C46644" w14:paraId="5526E009" w14:textId="77777777" w:rsidTr="005E576E">
        <w:tc>
          <w:tcPr>
            <w:tcW w:w="426" w:type="dxa"/>
          </w:tcPr>
          <w:p w14:paraId="0A11C6EA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9214" w:type="dxa"/>
          </w:tcPr>
          <w:p w14:paraId="6708BC26" w14:textId="77777777" w:rsidR="005B7D4D" w:rsidRPr="00C46644" w:rsidRDefault="005B7D4D" w:rsidP="005E576E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artykuł</w:t>
            </w:r>
            <w:r w:rsidRPr="00C46644">
              <w:rPr>
                <w:sz w:val="24"/>
              </w:rPr>
              <w:t xml:space="preserve"> nie </w:t>
            </w:r>
            <w:r>
              <w:rPr>
                <w:sz w:val="24"/>
              </w:rPr>
              <w:t xml:space="preserve">nadaje się </w:t>
            </w:r>
            <w:r w:rsidRPr="00C46644">
              <w:rPr>
                <w:sz w:val="24"/>
              </w:rPr>
              <w:t>do publikacji</w:t>
            </w:r>
            <w:r>
              <w:rPr>
                <w:sz w:val="24"/>
              </w:rPr>
              <w:t xml:space="preserve"> </w:t>
            </w:r>
          </w:p>
        </w:tc>
      </w:tr>
    </w:tbl>
    <w:p w14:paraId="4F6D9821" w14:textId="77777777" w:rsidR="005B7D4D" w:rsidRDefault="005B7D4D" w:rsidP="005B7D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</w:p>
    <w:p w14:paraId="3A72022E" w14:textId="77777777" w:rsidR="005B7D4D" w:rsidRPr="00E9798B" w:rsidRDefault="005B7D4D" w:rsidP="005B7D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2CA7088" w14:textId="77777777" w:rsidR="005B7D4D" w:rsidRPr="00A9073E" w:rsidRDefault="005B7D4D" w:rsidP="005B7D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9073E">
        <w:rPr>
          <w:rFonts w:ascii="Times New Roman" w:hAnsi="Times New Roman"/>
          <w:sz w:val="24"/>
          <w:szCs w:val="24"/>
        </w:rPr>
        <w:tab/>
      </w:r>
      <w:r w:rsidRPr="00A9073E">
        <w:rPr>
          <w:rFonts w:ascii="Times New Roman" w:hAnsi="Times New Roman"/>
          <w:iCs/>
          <w:sz w:val="24"/>
          <w:szCs w:val="24"/>
        </w:rPr>
        <w:t xml:space="preserve">Zobowiązuję się, iż nie wykorzystam wiedzy </w:t>
      </w:r>
      <w:r>
        <w:rPr>
          <w:rFonts w:ascii="Times New Roman" w:hAnsi="Times New Roman"/>
          <w:iCs/>
          <w:sz w:val="24"/>
          <w:szCs w:val="24"/>
        </w:rPr>
        <w:t xml:space="preserve">pochodzącej z </w:t>
      </w:r>
      <w:r w:rsidRPr="00A9073E">
        <w:rPr>
          <w:rFonts w:ascii="Times New Roman" w:hAnsi="Times New Roman"/>
          <w:iCs/>
          <w:sz w:val="24"/>
          <w:szCs w:val="24"/>
        </w:rPr>
        <w:t xml:space="preserve">opiniowanego </w:t>
      </w:r>
      <w:r>
        <w:rPr>
          <w:rFonts w:ascii="Times New Roman" w:hAnsi="Times New Roman"/>
          <w:iCs/>
          <w:sz w:val="24"/>
          <w:szCs w:val="24"/>
        </w:rPr>
        <w:t xml:space="preserve">artykułu </w:t>
      </w:r>
      <w:r w:rsidRPr="00A9073E">
        <w:rPr>
          <w:rFonts w:ascii="Times New Roman" w:hAnsi="Times New Roman"/>
          <w:iCs/>
          <w:sz w:val="24"/>
          <w:szCs w:val="24"/>
        </w:rPr>
        <w:t>przed jego publikacją na łamach „</w:t>
      </w:r>
      <w:proofErr w:type="spellStart"/>
      <w:r>
        <w:rPr>
          <w:rFonts w:ascii="Times New Roman" w:hAnsi="Times New Roman"/>
          <w:iCs/>
          <w:sz w:val="24"/>
          <w:szCs w:val="24"/>
        </w:rPr>
        <w:t>Anuario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polaco-ibérico</w:t>
      </w:r>
      <w:proofErr w:type="spellEnd"/>
      <w:r w:rsidRPr="00A9073E">
        <w:rPr>
          <w:rFonts w:ascii="Times New Roman" w:hAnsi="Times New Roman"/>
          <w:iCs/>
          <w:sz w:val="24"/>
          <w:szCs w:val="24"/>
        </w:rPr>
        <w:t>”.</w:t>
      </w:r>
    </w:p>
    <w:p w14:paraId="6B4BF8BB" w14:textId="77777777" w:rsidR="005B7D4D" w:rsidRDefault="005B7D4D" w:rsidP="005B7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920A47" w14:textId="77777777" w:rsidR="005B7D4D" w:rsidRDefault="005B7D4D" w:rsidP="005B7D4D">
      <w:pPr>
        <w:pStyle w:val="Tekstpodstawowy2"/>
        <w:spacing w:line="240" w:lineRule="auto"/>
        <w:rPr>
          <w:i/>
          <w:sz w:val="24"/>
        </w:rPr>
      </w:pPr>
    </w:p>
    <w:p w14:paraId="69A138A8" w14:textId="77777777" w:rsidR="005B7D4D" w:rsidRPr="00C46644" w:rsidRDefault="005B7D4D" w:rsidP="005B7D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077054" w14:textId="77777777" w:rsidR="005B7D4D" w:rsidRPr="00C46644" w:rsidRDefault="005B7D4D" w:rsidP="005B7D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i podpis r</w:t>
      </w:r>
      <w:r w:rsidRPr="00C46644">
        <w:rPr>
          <w:rFonts w:ascii="Times New Roman" w:hAnsi="Times New Roman"/>
          <w:b/>
          <w:sz w:val="24"/>
          <w:szCs w:val="24"/>
        </w:rPr>
        <w:t>ecenzenta</w:t>
      </w:r>
      <w:r w:rsidRPr="00C46644">
        <w:rPr>
          <w:rFonts w:ascii="Times New Roman" w:hAnsi="Times New Roman"/>
          <w:sz w:val="24"/>
          <w:szCs w:val="24"/>
        </w:rPr>
        <w:t>: .......................................................................</w:t>
      </w:r>
    </w:p>
    <w:p w14:paraId="5D6D248D" w14:textId="77777777" w:rsidR="001C7F86" w:rsidRPr="00EF52CC" w:rsidRDefault="001C7F86" w:rsidP="007C078F">
      <w:pPr>
        <w:pStyle w:val="Tekstpodstawowy2"/>
        <w:spacing w:line="240" w:lineRule="auto"/>
        <w:jc w:val="center"/>
        <w:rPr>
          <w:b/>
          <w:sz w:val="24"/>
          <w:lang w:val="es-ES_tradnl"/>
        </w:rPr>
      </w:pPr>
    </w:p>
    <w:sectPr w:rsidR="001C7F86" w:rsidRPr="00EF52CC" w:rsidSect="00A44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0B5B" w14:textId="77777777" w:rsidR="000330CA" w:rsidRDefault="000330CA" w:rsidP="006B6275">
      <w:pPr>
        <w:spacing w:after="0" w:line="240" w:lineRule="auto"/>
      </w:pPr>
      <w:r>
        <w:separator/>
      </w:r>
    </w:p>
  </w:endnote>
  <w:endnote w:type="continuationSeparator" w:id="0">
    <w:p w14:paraId="37D8CDCF" w14:textId="77777777" w:rsidR="000330CA" w:rsidRDefault="000330CA" w:rsidP="006B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3704" w14:textId="77777777" w:rsidR="000330CA" w:rsidRDefault="000330CA" w:rsidP="006B6275">
      <w:pPr>
        <w:spacing w:after="0" w:line="240" w:lineRule="auto"/>
      </w:pPr>
      <w:r>
        <w:separator/>
      </w:r>
    </w:p>
  </w:footnote>
  <w:footnote w:type="continuationSeparator" w:id="0">
    <w:p w14:paraId="07861238" w14:textId="77777777" w:rsidR="000330CA" w:rsidRDefault="000330CA" w:rsidP="006B6275">
      <w:pPr>
        <w:spacing w:after="0" w:line="240" w:lineRule="auto"/>
      </w:pPr>
      <w:r>
        <w:continuationSeparator/>
      </w:r>
    </w:p>
  </w:footnote>
  <w:footnote w:id="1">
    <w:p w14:paraId="76152F9E" w14:textId="77777777" w:rsidR="00000000" w:rsidRDefault="005B7D4D" w:rsidP="005B7D4D">
      <w:pPr>
        <w:pStyle w:val="Tekstprzypisudolnego"/>
      </w:pPr>
      <w:r>
        <w:rPr>
          <w:rStyle w:val="Odwoanieprzypisudolnego"/>
        </w:rPr>
        <w:footnoteRef/>
      </w:r>
      <w:r>
        <w:t xml:space="preserve"> Informacja o recenzencie jest podawana wyłącznie redakcji i nie będzie przekazywana autorowi.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97C2" w14:textId="77777777" w:rsidR="00EF52CC" w:rsidRDefault="005B7D4D" w:rsidP="00EF52CC">
    <w:pPr>
      <w:pStyle w:val="Tekstpodstawowy2"/>
      <w:spacing w:line="240" w:lineRule="auto"/>
      <w:jc w:val="center"/>
      <w:rPr>
        <w:b/>
        <w:sz w:val="24"/>
        <w:lang w:val="es-ES_tradnl"/>
      </w:rPr>
    </w:pPr>
    <w:proofErr w:type="spellStart"/>
    <w:r w:rsidRPr="005B7D4D">
      <w:rPr>
        <w:b/>
        <w:sz w:val="24"/>
        <w:lang w:val="es-ES_tradnl"/>
      </w:rPr>
      <w:t>Formularz</w:t>
    </w:r>
    <w:proofErr w:type="spellEnd"/>
    <w:r w:rsidRPr="005B7D4D">
      <w:rPr>
        <w:b/>
        <w:sz w:val="24"/>
        <w:lang w:val="es-ES_tradnl"/>
      </w:rPr>
      <w:t xml:space="preserve"> </w:t>
    </w:r>
    <w:proofErr w:type="spellStart"/>
    <w:r w:rsidRPr="005B7D4D">
      <w:rPr>
        <w:b/>
        <w:sz w:val="24"/>
        <w:lang w:val="es-ES_tradnl"/>
      </w:rPr>
      <w:t>recenzji</w:t>
    </w:r>
    <w:proofErr w:type="spellEnd"/>
    <w:r w:rsidRPr="005B7D4D">
      <w:rPr>
        <w:b/>
        <w:sz w:val="24"/>
        <w:lang w:val="es-ES_tradnl"/>
      </w:rPr>
      <w:t xml:space="preserve"> </w:t>
    </w:r>
    <w:proofErr w:type="spellStart"/>
    <w:r w:rsidRPr="005B7D4D">
      <w:rPr>
        <w:b/>
        <w:sz w:val="24"/>
        <w:lang w:val="es-ES_tradnl"/>
      </w:rPr>
      <w:t>zewnętrznej</w:t>
    </w:r>
    <w:proofErr w:type="spellEnd"/>
    <w:r w:rsidRPr="005B7D4D">
      <w:rPr>
        <w:b/>
        <w:sz w:val="24"/>
        <w:lang w:val="es-ES_tradnl"/>
      </w:rPr>
      <w:t xml:space="preserve"> „Anuario Histórico Ibérico”</w:t>
    </w:r>
  </w:p>
  <w:p w14:paraId="4C41A18D" w14:textId="77777777" w:rsidR="00D80D47" w:rsidRDefault="00C5098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CB281FD" wp14:editId="77319CD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39990" cy="809625"/>
              <wp:effectExtent l="0" t="0" r="8890" b="0"/>
              <wp:wrapNone/>
              <wp:docPr id="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4" name="AutoShape 6"/>
                      <wps:cNvCnPr>
                        <a:cxnSpLocks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7"/>
                      <wps:cNvSpPr>
                        <a:spLocks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3B4C07F2" id="Group 5" o:spid="_x0000_s1026" style="position:absolute;margin-left:0;margin-top:0;width:593.7pt;height:63.75pt;z-index:251661312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9;top:1431;width:1582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" strokecolor="#31849b [2408]">
                <o:lock v:ext="edit" shapetype="f"/>
              </v:shape>
              <v:rect id="Rectangle 7" o:spid="_x0000_s1028" style="position:absolute;left:8;top:9;width:4031;height:14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" filled="f" stroked="f">
                <v:path arrowok="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B3E26" wp14:editId="586C014F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0" t="0" r="0" b="317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5CF6AB2C" id="Rectangle 4" o:spid="_x0000_s1026" style="position:absolute;margin-left:0;margin-top:0;width:7.15pt;height:62.5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" fillcolor="#4bacc6 [3208]" strokecolor="#205867 [1608]">
              <v:path arrowok="t"/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B14CE" wp14:editId="06DA0C44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0" t="0" r="0" b="317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574E4D42" id="Rectangle 3" o:spid="_x0000_s1026" style="position:absolute;margin-left:0;margin-top:0;width:7.15pt;height:62.5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" fillcolor="#4bacc6 [3208]" strokecolor="#205867 [1608]">
              <v:path arrowok="t"/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75"/>
    <w:rsid w:val="000041B0"/>
    <w:rsid w:val="000159F0"/>
    <w:rsid w:val="00020C69"/>
    <w:rsid w:val="000330CA"/>
    <w:rsid w:val="00034E6B"/>
    <w:rsid w:val="00094703"/>
    <w:rsid w:val="000A576F"/>
    <w:rsid w:val="000B0116"/>
    <w:rsid w:val="000B77EC"/>
    <w:rsid w:val="000C1D14"/>
    <w:rsid w:val="000D3EC1"/>
    <w:rsid w:val="000D3F68"/>
    <w:rsid w:val="000D668D"/>
    <w:rsid w:val="000E38B9"/>
    <w:rsid w:val="000F1077"/>
    <w:rsid w:val="0012408D"/>
    <w:rsid w:val="0012442E"/>
    <w:rsid w:val="00176072"/>
    <w:rsid w:val="0018094C"/>
    <w:rsid w:val="001C736B"/>
    <w:rsid w:val="001C7F86"/>
    <w:rsid w:val="001E77C1"/>
    <w:rsid w:val="002333C6"/>
    <w:rsid w:val="00254980"/>
    <w:rsid w:val="00260BF4"/>
    <w:rsid w:val="00281661"/>
    <w:rsid w:val="002919D7"/>
    <w:rsid w:val="002956CC"/>
    <w:rsid w:val="002B7492"/>
    <w:rsid w:val="002C67F6"/>
    <w:rsid w:val="002E3E8B"/>
    <w:rsid w:val="002E552A"/>
    <w:rsid w:val="002E7607"/>
    <w:rsid w:val="003103FE"/>
    <w:rsid w:val="00312FAA"/>
    <w:rsid w:val="00313200"/>
    <w:rsid w:val="00327E78"/>
    <w:rsid w:val="00335680"/>
    <w:rsid w:val="003522AF"/>
    <w:rsid w:val="00354464"/>
    <w:rsid w:val="00360C05"/>
    <w:rsid w:val="003A48BC"/>
    <w:rsid w:val="003D1B9A"/>
    <w:rsid w:val="003D4706"/>
    <w:rsid w:val="003E0B7C"/>
    <w:rsid w:val="00417C8C"/>
    <w:rsid w:val="004910E1"/>
    <w:rsid w:val="00496670"/>
    <w:rsid w:val="0053657F"/>
    <w:rsid w:val="00537976"/>
    <w:rsid w:val="0054394B"/>
    <w:rsid w:val="00544CE5"/>
    <w:rsid w:val="005454EC"/>
    <w:rsid w:val="00577D31"/>
    <w:rsid w:val="00584106"/>
    <w:rsid w:val="005A6461"/>
    <w:rsid w:val="005B7D4D"/>
    <w:rsid w:val="005D1AEE"/>
    <w:rsid w:val="005E576E"/>
    <w:rsid w:val="0061269A"/>
    <w:rsid w:val="00640EC0"/>
    <w:rsid w:val="0064490F"/>
    <w:rsid w:val="006933BF"/>
    <w:rsid w:val="006B098F"/>
    <w:rsid w:val="006B1484"/>
    <w:rsid w:val="006B6275"/>
    <w:rsid w:val="00700914"/>
    <w:rsid w:val="00703BE0"/>
    <w:rsid w:val="00723E3A"/>
    <w:rsid w:val="00744D7E"/>
    <w:rsid w:val="0075515B"/>
    <w:rsid w:val="0076050C"/>
    <w:rsid w:val="007606B6"/>
    <w:rsid w:val="0078115C"/>
    <w:rsid w:val="00787321"/>
    <w:rsid w:val="007C078F"/>
    <w:rsid w:val="007C458F"/>
    <w:rsid w:val="007F0D52"/>
    <w:rsid w:val="007F30EA"/>
    <w:rsid w:val="00816838"/>
    <w:rsid w:val="008204E5"/>
    <w:rsid w:val="008273D5"/>
    <w:rsid w:val="0083142E"/>
    <w:rsid w:val="00840BE1"/>
    <w:rsid w:val="00844667"/>
    <w:rsid w:val="00845F9C"/>
    <w:rsid w:val="00852239"/>
    <w:rsid w:val="008704D5"/>
    <w:rsid w:val="0087150F"/>
    <w:rsid w:val="0089345F"/>
    <w:rsid w:val="008A3709"/>
    <w:rsid w:val="008C68EC"/>
    <w:rsid w:val="008E0DA6"/>
    <w:rsid w:val="008E30D6"/>
    <w:rsid w:val="008E722D"/>
    <w:rsid w:val="008F242B"/>
    <w:rsid w:val="009071F3"/>
    <w:rsid w:val="0092492F"/>
    <w:rsid w:val="00932033"/>
    <w:rsid w:val="00937C0F"/>
    <w:rsid w:val="009426B5"/>
    <w:rsid w:val="0097066E"/>
    <w:rsid w:val="009816F2"/>
    <w:rsid w:val="0098287C"/>
    <w:rsid w:val="00984AE9"/>
    <w:rsid w:val="00986F44"/>
    <w:rsid w:val="00987B64"/>
    <w:rsid w:val="009A5440"/>
    <w:rsid w:val="009B2A16"/>
    <w:rsid w:val="009C5305"/>
    <w:rsid w:val="009D00FA"/>
    <w:rsid w:val="009F3592"/>
    <w:rsid w:val="00A14F20"/>
    <w:rsid w:val="00A449CC"/>
    <w:rsid w:val="00A75359"/>
    <w:rsid w:val="00A9073E"/>
    <w:rsid w:val="00AC2DB4"/>
    <w:rsid w:val="00B0041F"/>
    <w:rsid w:val="00B020FF"/>
    <w:rsid w:val="00B02D64"/>
    <w:rsid w:val="00B16F6B"/>
    <w:rsid w:val="00B344A1"/>
    <w:rsid w:val="00B40C7B"/>
    <w:rsid w:val="00B42148"/>
    <w:rsid w:val="00B579D9"/>
    <w:rsid w:val="00B60488"/>
    <w:rsid w:val="00B63CF6"/>
    <w:rsid w:val="00BA104B"/>
    <w:rsid w:val="00BA1CF9"/>
    <w:rsid w:val="00BC1DF4"/>
    <w:rsid w:val="00BE00E0"/>
    <w:rsid w:val="00BE13FD"/>
    <w:rsid w:val="00BE16F3"/>
    <w:rsid w:val="00BF0ACD"/>
    <w:rsid w:val="00C06B9F"/>
    <w:rsid w:val="00C13C18"/>
    <w:rsid w:val="00C40300"/>
    <w:rsid w:val="00C43CAC"/>
    <w:rsid w:val="00C43F92"/>
    <w:rsid w:val="00C46644"/>
    <w:rsid w:val="00C50987"/>
    <w:rsid w:val="00C52FC4"/>
    <w:rsid w:val="00C8028D"/>
    <w:rsid w:val="00CA50FE"/>
    <w:rsid w:val="00CA6AD6"/>
    <w:rsid w:val="00CB2134"/>
    <w:rsid w:val="00CB7090"/>
    <w:rsid w:val="00CB7A5D"/>
    <w:rsid w:val="00CC40FD"/>
    <w:rsid w:val="00CD3A15"/>
    <w:rsid w:val="00CD5721"/>
    <w:rsid w:val="00CE1E75"/>
    <w:rsid w:val="00CE7BA7"/>
    <w:rsid w:val="00CF244D"/>
    <w:rsid w:val="00D14BC0"/>
    <w:rsid w:val="00D3191C"/>
    <w:rsid w:val="00D40A5D"/>
    <w:rsid w:val="00D60F81"/>
    <w:rsid w:val="00D6174A"/>
    <w:rsid w:val="00D726BA"/>
    <w:rsid w:val="00D75DB9"/>
    <w:rsid w:val="00D80D47"/>
    <w:rsid w:val="00D851E8"/>
    <w:rsid w:val="00DC7E35"/>
    <w:rsid w:val="00DF5641"/>
    <w:rsid w:val="00E06351"/>
    <w:rsid w:val="00E14EE1"/>
    <w:rsid w:val="00E1642E"/>
    <w:rsid w:val="00E32AE7"/>
    <w:rsid w:val="00E70FD2"/>
    <w:rsid w:val="00E83C7A"/>
    <w:rsid w:val="00E83F18"/>
    <w:rsid w:val="00E90699"/>
    <w:rsid w:val="00E91763"/>
    <w:rsid w:val="00E97214"/>
    <w:rsid w:val="00E9798B"/>
    <w:rsid w:val="00EC066E"/>
    <w:rsid w:val="00EC4B46"/>
    <w:rsid w:val="00ED02B7"/>
    <w:rsid w:val="00EE6ED9"/>
    <w:rsid w:val="00EF52CC"/>
    <w:rsid w:val="00EF6671"/>
    <w:rsid w:val="00EF6D01"/>
    <w:rsid w:val="00F01618"/>
    <w:rsid w:val="00F172D4"/>
    <w:rsid w:val="00F17F80"/>
    <w:rsid w:val="00F22CB4"/>
    <w:rsid w:val="00F55707"/>
    <w:rsid w:val="00F725FA"/>
    <w:rsid w:val="00F72F72"/>
    <w:rsid w:val="00F83E0F"/>
    <w:rsid w:val="00F90692"/>
    <w:rsid w:val="00FA249F"/>
    <w:rsid w:val="00FB3FD8"/>
    <w:rsid w:val="00FB51BA"/>
    <w:rsid w:val="00FB7595"/>
    <w:rsid w:val="00FC41C2"/>
    <w:rsid w:val="00FC53BF"/>
    <w:rsid w:val="00FD090F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C70F8E"/>
  <w14:defaultImageDpi w14:val="0"/>
  <w15:docId w15:val="{33E3C151-66BB-1448-BC43-FB3A036C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275"/>
    <w:pPr>
      <w:spacing w:after="160" w:line="259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30E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1">
    <w:name w:val="Nagłówek Znak1"/>
    <w:basedOn w:val="Domylnaczcionkaakapitu"/>
    <w:link w:val="Nagwek"/>
    <w:uiPriority w:val="99"/>
    <w:locked/>
    <w:rsid w:val="006B098F"/>
    <w:rPr>
      <w:rFonts w:ascii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locked/>
    <w:rsid w:val="007F30EA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6B6275"/>
    <w:pPr>
      <w:spacing w:after="0" w:line="260" w:lineRule="atLeast"/>
    </w:pPr>
    <w:rPr>
      <w:rFonts w:ascii="Times New Roman" w:hAnsi="Times New Roman"/>
      <w:szCs w:val="24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6B6275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6B6275"/>
    <w:rPr>
      <w:rFonts w:ascii="Times New Roman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B627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Pr>
      <w:rFonts w:ascii="Calibri" w:hAnsi="Calibri" w:cs="Times New Roman"/>
      <w:sz w:val="20"/>
      <w:szCs w:val="20"/>
    </w:rPr>
  </w:style>
  <w:style w:type="character" w:customStyle="1" w:styleId="TextonotapieCar1">
    <w:name w:val="Texto nota pie Car1"/>
    <w:basedOn w:val="Domylnaczcionkaakapitu"/>
    <w:uiPriority w:val="99"/>
    <w:semiHidden/>
    <w:rPr>
      <w:rFonts w:ascii="Calibri" w:hAnsi="Calibri" w:cs="Times New Roman"/>
      <w:sz w:val="20"/>
      <w:szCs w:val="20"/>
    </w:rPr>
  </w:style>
  <w:style w:type="character" w:customStyle="1" w:styleId="TextonotapieCar11">
    <w:name w:val="Texto nota pie Car11"/>
    <w:basedOn w:val="Domylnaczcionkaakapitu"/>
    <w:uiPriority w:val="99"/>
    <w:semiHidden/>
    <w:rPr>
      <w:rFonts w:ascii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FC4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72D4"/>
    <w:rPr>
      <w:rFonts w:cs="Times New Roman"/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52FC4"/>
    <w:rPr>
      <w:rFonts w:ascii="Segoe UI Symbol" w:hAnsi="Segoe UI Symbol" w:cs="Segoe UI Symbol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B098F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1"/>
    <w:uiPriority w:val="99"/>
    <w:unhideWhenUsed/>
    <w:rsid w:val="006B0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B098F"/>
    <w:rPr>
      <w:rFonts w:ascii="Calibri" w:hAnsi="Calibri" w:cs="Times New Roman"/>
    </w:rPr>
  </w:style>
  <w:style w:type="character" w:customStyle="1" w:styleId="NagwekZnak">
    <w:name w:val="Nagłówek Znak"/>
    <w:basedOn w:val="Domylnaczcionkaakapitu"/>
    <w:uiPriority w:val="99"/>
    <w:semiHidden/>
    <w:rPr>
      <w:rFonts w:ascii="Calibri" w:hAnsi="Calibri" w:cs="Times New Roman"/>
    </w:rPr>
  </w:style>
  <w:style w:type="character" w:customStyle="1" w:styleId="EncabezadoCar1">
    <w:name w:val="Encabezado Car1"/>
    <w:basedOn w:val="Domylnaczcionkaakapitu"/>
    <w:uiPriority w:val="99"/>
    <w:semiHidden/>
    <w:rPr>
      <w:rFonts w:ascii="Calibri" w:hAnsi="Calibri" w:cs="Times New Roman"/>
    </w:rPr>
  </w:style>
  <w:style w:type="character" w:customStyle="1" w:styleId="EncabezadoCar11">
    <w:name w:val="Encabezado Car11"/>
    <w:basedOn w:val="Domylnaczcionkaakapitu"/>
    <w:uiPriority w:val="99"/>
    <w:semiHidden/>
    <w:rPr>
      <w:rFonts w:ascii="Calibri" w:hAnsi="Calibri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30EA"/>
    <w:pPr>
      <w:outlineLvl w:val="9"/>
    </w:pPr>
    <w:rPr>
      <w:lang w:val="es-ES" w:eastAsia="es-ES"/>
    </w:rPr>
  </w:style>
  <w:style w:type="paragraph" w:customStyle="1" w:styleId="928BC621978849F9985ED8D866F9B758">
    <w:name w:val="928BC621978849F9985ED8D866F9B758"/>
    <w:rsid w:val="00D80D47"/>
    <w:rPr>
      <w:rFonts w:eastAsiaTheme="minorEastAsia" w:cs="Times New Roman"/>
      <w:lang w:val="en-US"/>
    </w:rPr>
  </w:style>
  <w:style w:type="character" w:styleId="Odwoaniedokomentarza">
    <w:name w:val="annotation reference"/>
    <w:basedOn w:val="Domylnaczcionkaakapitu"/>
    <w:uiPriority w:val="99"/>
    <w:rsid w:val="00C43F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43F9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43F92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43F92"/>
    <w:rPr>
      <w:rFonts w:ascii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43F92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B6075-BD4D-40AD-92B4-3F104A90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da avaliação externa para o “ANUÁRIO HISTÓRICO IBÉRICO”</dc:title>
  <dc:subject/>
  <dc:creator>Lenovo</dc:creator>
  <cp:keywords/>
  <dc:description/>
  <cp:lastModifiedBy>Michał Kucharski</cp:lastModifiedBy>
  <cp:revision>2</cp:revision>
  <dcterms:created xsi:type="dcterms:W3CDTF">2026-04-26T17:58:00Z</dcterms:created>
  <dcterms:modified xsi:type="dcterms:W3CDTF">2026-04-26T17:58:00Z</dcterms:modified>
</cp:coreProperties>
</file>